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C" w:rsidRDefault="00D216E1">
      <w:pPr>
        <w:pStyle w:val="BodyText"/>
        <w:spacing w:before="37"/>
        <w:ind w:left="922"/>
      </w:pPr>
      <w:r>
        <w:t>Lista</w:t>
      </w:r>
      <w:r w:rsidR="00087033">
        <w:t xml:space="preserve"> </w:t>
      </w:r>
      <w:r>
        <w:t>personalului</w:t>
      </w:r>
      <w:r w:rsidR="00087033">
        <w:t xml:space="preserve"> </w:t>
      </w:r>
      <w:r>
        <w:t>Sanitar</w:t>
      </w:r>
      <w:r w:rsidR="00087033">
        <w:t xml:space="preserve"> </w:t>
      </w:r>
      <w:r>
        <w:t>Veterinar</w:t>
      </w:r>
      <w:r w:rsidR="00087033">
        <w:t xml:space="preserve"> </w:t>
      </w:r>
      <w:r>
        <w:t>si</w:t>
      </w:r>
      <w:r w:rsidR="00087033">
        <w:t xml:space="preserve"> </w:t>
      </w:r>
      <w:r>
        <w:t>pentru</w:t>
      </w:r>
      <w:r w:rsidR="00087033">
        <w:t xml:space="preserve"> </w:t>
      </w:r>
      <w:r>
        <w:t>Siguranta</w:t>
      </w:r>
      <w:r w:rsidR="00087033">
        <w:t xml:space="preserve"> </w:t>
      </w:r>
      <w:r>
        <w:t>Alimentelor</w:t>
      </w:r>
      <w:r w:rsidR="00087033">
        <w:t xml:space="preserve"> </w:t>
      </w:r>
      <w:r>
        <w:t>CSVSAO‐</w:t>
      </w:r>
      <w:r>
        <w:rPr>
          <w:spacing w:val="-2"/>
        </w:rPr>
        <w:t>Calarasi</w:t>
      </w:r>
    </w:p>
    <w:p w:rsidR="00AD7B3C" w:rsidRDefault="00AD7B3C">
      <w:pPr>
        <w:pStyle w:val="BodyText"/>
        <w:rPr>
          <w:sz w:val="20"/>
        </w:rPr>
      </w:pPr>
    </w:p>
    <w:p w:rsidR="00AD7B3C" w:rsidRDefault="00AD7B3C">
      <w:pPr>
        <w:pStyle w:val="BodyText"/>
        <w:rPr>
          <w:sz w:val="20"/>
        </w:rPr>
      </w:pPr>
    </w:p>
    <w:p w:rsidR="00AD7B3C" w:rsidRDefault="00AD7B3C">
      <w:pPr>
        <w:pStyle w:val="BodyText"/>
        <w:spacing w:before="16" w:after="1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556"/>
        <w:gridCol w:w="1612"/>
        <w:gridCol w:w="1652"/>
        <w:gridCol w:w="3248"/>
      </w:tblGrid>
      <w:tr w:rsidR="00AD7B3C">
        <w:trPr>
          <w:trHeight w:val="537"/>
        </w:trPr>
        <w:tc>
          <w:tcPr>
            <w:tcW w:w="540" w:type="dxa"/>
          </w:tcPr>
          <w:p w:rsidR="00AD7B3C" w:rsidRDefault="00D216E1">
            <w:pPr>
              <w:pStyle w:val="TableParagraph"/>
              <w:spacing w:line="270" w:lineRule="atLeast"/>
              <w:ind w:right="95"/>
            </w:pPr>
            <w:r>
              <w:rPr>
                <w:spacing w:val="-4"/>
              </w:rPr>
              <w:t>Nr. Crt.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  <w:spacing w:line="240" w:lineRule="auto"/>
            </w:pPr>
            <w:r>
              <w:t>Nume</w:t>
            </w:r>
            <w:r w:rsidR="002C0D00">
              <w:t xml:space="preserve"> </w:t>
            </w:r>
            <w:r>
              <w:t>si</w:t>
            </w:r>
            <w:r w:rsidR="002C0D00">
              <w:t xml:space="preserve"> </w:t>
            </w:r>
            <w:r>
              <w:rPr>
                <w:spacing w:val="-2"/>
              </w:rPr>
              <w:t>prenume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  <w:spacing w:line="240" w:lineRule="auto"/>
            </w:pPr>
            <w:r>
              <w:rPr>
                <w:spacing w:val="-2"/>
              </w:rPr>
              <w:t>CSVSAO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  <w:spacing w:line="240" w:lineRule="auto"/>
            </w:pPr>
            <w:r>
              <w:rPr>
                <w:spacing w:val="-2"/>
              </w:rPr>
              <w:t>Telefon</w:t>
            </w:r>
          </w:p>
        </w:tc>
        <w:tc>
          <w:tcPr>
            <w:tcW w:w="3248" w:type="dxa"/>
          </w:tcPr>
          <w:p w:rsidR="00AD7B3C" w:rsidRDefault="00D216E1">
            <w:pPr>
              <w:pStyle w:val="TableParagraph"/>
              <w:spacing w:line="240" w:lineRule="auto"/>
              <w:ind w:left="106"/>
            </w:pPr>
            <w:r>
              <w:t>Adresa</w:t>
            </w:r>
            <w:r w:rsidR="002C0D00">
              <w:t xml:space="preserve"> </w:t>
            </w:r>
            <w:r>
              <w:t>de</w:t>
            </w:r>
            <w:r w:rsidR="002C0D00">
              <w:t xml:space="preserve"> </w:t>
            </w:r>
            <w:r>
              <w:rPr>
                <w:spacing w:val="-2"/>
              </w:rPr>
              <w:t>e‐mail</w:t>
            </w:r>
          </w:p>
        </w:tc>
      </w:tr>
      <w:tr w:rsidR="00AD7B3C">
        <w:trPr>
          <w:trHeight w:val="265"/>
        </w:trPr>
        <w:tc>
          <w:tcPr>
            <w:tcW w:w="540" w:type="dxa"/>
          </w:tcPr>
          <w:p w:rsidR="00AD7B3C" w:rsidRDefault="00D216E1">
            <w:pPr>
              <w:pStyle w:val="TableParagraph"/>
              <w:spacing w:line="246" w:lineRule="exact"/>
            </w:pPr>
            <w:r>
              <w:rPr>
                <w:spacing w:val="-10"/>
              </w:rPr>
              <w:t>1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  <w:spacing w:line="246" w:lineRule="exact"/>
            </w:pPr>
            <w:r>
              <w:t>Zburatura</w:t>
            </w:r>
            <w:r w:rsidR="004A4EF9">
              <w:t xml:space="preserve"> </w:t>
            </w:r>
            <w:r>
              <w:rPr>
                <w:spacing w:val="-2"/>
              </w:rPr>
              <w:t>Catalin</w:t>
            </w:r>
          </w:p>
        </w:tc>
        <w:tc>
          <w:tcPr>
            <w:tcW w:w="1612" w:type="dxa"/>
          </w:tcPr>
          <w:p w:rsidR="00AD7B3C" w:rsidRDefault="004A4EF9">
            <w:pPr>
              <w:pStyle w:val="TableParagraph"/>
              <w:spacing w:line="246" w:lineRule="exact"/>
            </w:pPr>
            <w:r>
              <w:rPr>
                <w:spacing w:val="-2"/>
              </w:rPr>
              <w:t>Borcea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  <w:spacing w:line="246" w:lineRule="exact"/>
            </w:pPr>
            <w:r>
              <w:rPr>
                <w:spacing w:val="-2"/>
              </w:rPr>
              <w:t>0749168217</w:t>
            </w:r>
          </w:p>
        </w:tc>
        <w:tc>
          <w:tcPr>
            <w:tcW w:w="3248" w:type="dxa"/>
          </w:tcPr>
          <w:p w:rsidR="00AD7B3C" w:rsidRDefault="00D216E1">
            <w:pPr>
              <w:pStyle w:val="TableParagraph"/>
              <w:spacing w:line="246" w:lineRule="exact"/>
              <w:ind w:left="106"/>
            </w:pPr>
            <w:r>
              <w:rPr>
                <w:color w:val="0000FF"/>
                <w:spacing w:val="-2"/>
                <w:u w:val="single" w:color="0000FF"/>
              </w:rPr>
              <w:t>Zburatura.catalin‐</w:t>
            </w:r>
            <w:hyperlink r:id="rId4">
              <w:r>
                <w:rPr>
                  <w:color w:val="0000FF"/>
                  <w:spacing w:val="-2"/>
                  <w:u w:val="single" w:color="0000FF"/>
                </w:rPr>
                <w:t>cl@ansvsa.ro</w:t>
              </w:r>
            </w:hyperlink>
          </w:p>
        </w:tc>
      </w:tr>
      <w:tr w:rsidR="00AD7B3C">
        <w:trPr>
          <w:trHeight w:val="268"/>
        </w:trPr>
        <w:tc>
          <w:tcPr>
            <w:tcW w:w="540" w:type="dxa"/>
          </w:tcPr>
          <w:p w:rsidR="00AD7B3C" w:rsidRDefault="00D216E1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</w:pPr>
            <w:r>
              <w:t>Dudu</w:t>
            </w:r>
            <w:r w:rsidR="004A4EF9">
              <w:t xml:space="preserve"> </w:t>
            </w:r>
            <w:r>
              <w:rPr>
                <w:spacing w:val="-2"/>
              </w:rPr>
              <w:t>Laurentiu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Calarasi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0739933915</w:t>
            </w:r>
          </w:p>
        </w:tc>
        <w:tc>
          <w:tcPr>
            <w:tcW w:w="3248" w:type="dxa"/>
          </w:tcPr>
          <w:p w:rsidR="00AD7B3C" w:rsidRDefault="00D216E1">
            <w:pPr>
              <w:pStyle w:val="TableParagraph"/>
              <w:ind w:left="106"/>
            </w:pPr>
            <w:r>
              <w:rPr>
                <w:color w:val="0000FF"/>
                <w:spacing w:val="-2"/>
                <w:u w:val="single" w:color="0000FF"/>
              </w:rPr>
              <w:t>Dudu.laurentiu‐</w:t>
            </w:r>
            <w:hyperlink r:id="rId5">
              <w:r>
                <w:rPr>
                  <w:color w:val="0000FF"/>
                  <w:spacing w:val="-2"/>
                  <w:u w:val="single" w:color="0000FF"/>
                </w:rPr>
                <w:t>cl@ansvsa.ro</w:t>
              </w:r>
            </w:hyperlink>
          </w:p>
        </w:tc>
      </w:tr>
      <w:tr w:rsidR="00AD7B3C">
        <w:trPr>
          <w:trHeight w:val="268"/>
        </w:trPr>
        <w:tc>
          <w:tcPr>
            <w:tcW w:w="540" w:type="dxa"/>
          </w:tcPr>
          <w:p w:rsidR="00AD7B3C" w:rsidRDefault="00D216E1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</w:pPr>
            <w:r>
              <w:t>Iacob</w:t>
            </w:r>
            <w:r w:rsidR="004A4EF9">
              <w:t xml:space="preserve"> </w:t>
            </w:r>
            <w:r>
              <w:t>II</w:t>
            </w:r>
            <w:r w:rsidR="004A4EF9">
              <w:t xml:space="preserve"> </w:t>
            </w:r>
            <w:r>
              <w:rPr>
                <w:spacing w:val="-2"/>
              </w:rPr>
              <w:t>Sorinel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Calarasi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0720284922</w:t>
            </w:r>
          </w:p>
        </w:tc>
        <w:tc>
          <w:tcPr>
            <w:tcW w:w="3248" w:type="dxa"/>
          </w:tcPr>
          <w:p w:rsidR="00AD7B3C" w:rsidRDefault="00D216E1">
            <w:pPr>
              <w:pStyle w:val="TableParagraph"/>
              <w:ind w:left="106"/>
            </w:pPr>
            <w:r>
              <w:rPr>
                <w:color w:val="0000FF"/>
                <w:spacing w:val="-2"/>
                <w:u w:val="single" w:color="0000FF"/>
              </w:rPr>
              <w:t>Iacob.sorinel‐</w:t>
            </w:r>
            <w:hyperlink r:id="rId6">
              <w:r>
                <w:rPr>
                  <w:color w:val="0000FF"/>
                  <w:spacing w:val="-2"/>
                  <w:u w:val="single" w:color="0000FF"/>
                </w:rPr>
                <w:t>cl@ansvsa.ro</w:t>
              </w:r>
            </w:hyperlink>
          </w:p>
        </w:tc>
      </w:tr>
      <w:tr w:rsidR="00AD7B3C">
        <w:trPr>
          <w:trHeight w:val="268"/>
        </w:trPr>
        <w:tc>
          <w:tcPr>
            <w:tcW w:w="540" w:type="dxa"/>
          </w:tcPr>
          <w:p w:rsidR="00AD7B3C" w:rsidRDefault="004A4EF9">
            <w:pPr>
              <w:pStyle w:val="TableParagraph"/>
            </w:pPr>
            <w:r>
              <w:rPr>
                <w:spacing w:val="-10"/>
              </w:rPr>
              <w:t>4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</w:pPr>
            <w:r>
              <w:t>Cojocaru</w:t>
            </w:r>
            <w:r w:rsidR="004A4EF9">
              <w:t xml:space="preserve"> </w:t>
            </w:r>
            <w:r>
              <w:rPr>
                <w:spacing w:val="-2"/>
              </w:rPr>
              <w:t>Nicolae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Budesti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0723663347</w:t>
            </w:r>
          </w:p>
        </w:tc>
        <w:tc>
          <w:tcPr>
            <w:tcW w:w="3248" w:type="dxa"/>
          </w:tcPr>
          <w:p w:rsidR="00AD7B3C" w:rsidRDefault="00D216E1">
            <w:pPr>
              <w:pStyle w:val="TableParagraph"/>
              <w:ind w:left="106"/>
            </w:pPr>
            <w:r>
              <w:rPr>
                <w:color w:val="0000FF"/>
                <w:spacing w:val="-2"/>
                <w:u w:val="single" w:color="0000FF"/>
              </w:rPr>
              <w:t>Cojocaru.nicolae‐</w:t>
            </w:r>
            <w:hyperlink r:id="rId7">
              <w:r>
                <w:rPr>
                  <w:color w:val="0000FF"/>
                  <w:spacing w:val="-2"/>
                  <w:u w:val="single" w:color="0000FF"/>
                </w:rPr>
                <w:t>cl@ansvsa.ro</w:t>
              </w:r>
            </w:hyperlink>
          </w:p>
        </w:tc>
      </w:tr>
      <w:tr w:rsidR="00AD7B3C">
        <w:trPr>
          <w:trHeight w:val="268"/>
        </w:trPr>
        <w:tc>
          <w:tcPr>
            <w:tcW w:w="540" w:type="dxa"/>
          </w:tcPr>
          <w:p w:rsidR="00AD7B3C" w:rsidRDefault="004A4EF9">
            <w:pPr>
              <w:pStyle w:val="TableParagraph"/>
            </w:pPr>
            <w:r>
              <w:rPr>
                <w:spacing w:val="-10"/>
              </w:rPr>
              <w:t>5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</w:pPr>
            <w:r>
              <w:t>Matei</w:t>
            </w:r>
            <w:r w:rsidR="004A4EF9">
              <w:t xml:space="preserve"> </w:t>
            </w:r>
            <w:r>
              <w:rPr>
                <w:spacing w:val="-2"/>
              </w:rPr>
              <w:t>Geanina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Budesti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0786283543</w:t>
            </w:r>
          </w:p>
        </w:tc>
        <w:tc>
          <w:tcPr>
            <w:tcW w:w="3248" w:type="dxa"/>
          </w:tcPr>
          <w:p w:rsidR="00AD7B3C" w:rsidRDefault="00DA16AE">
            <w:pPr>
              <w:pStyle w:val="TableParagraph"/>
              <w:ind w:left="106"/>
            </w:pPr>
            <w:hyperlink r:id="rId8">
              <w:r w:rsidR="00D216E1">
                <w:rPr>
                  <w:color w:val="0000FF"/>
                  <w:spacing w:val="-2"/>
                  <w:u w:val="single" w:color="0000FF"/>
                </w:rPr>
                <w:t>Iongeanina1979@yahoo.com</w:t>
              </w:r>
            </w:hyperlink>
          </w:p>
        </w:tc>
      </w:tr>
      <w:tr w:rsidR="00AD7B3C">
        <w:trPr>
          <w:trHeight w:val="268"/>
        </w:trPr>
        <w:tc>
          <w:tcPr>
            <w:tcW w:w="540" w:type="dxa"/>
          </w:tcPr>
          <w:p w:rsidR="00AD7B3C" w:rsidRDefault="004A4EF9">
            <w:pPr>
              <w:pStyle w:val="TableParagraph"/>
            </w:pPr>
            <w:r>
              <w:rPr>
                <w:spacing w:val="-5"/>
              </w:rPr>
              <w:t>6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</w:pPr>
            <w:r>
              <w:t>Patrascu</w:t>
            </w:r>
            <w:r w:rsidR="004A4EF9">
              <w:t xml:space="preserve"> </w:t>
            </w:r>
            <w:r>
              <w:t>Liliana</w:t>
            </w:r>
            <w:r w:rsidR="004A4EF9">
              <w:t xml:space="preserve"> </w:t>
            </w:r>
            <w:r>
              <w:rPr>
                <w:spacing w:val="-4"/>
              </w:rPr>
              <w:t>Gilda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Oltenita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0722367704</w:t>
            </w:r>
          </w:p>
        </w:tc>
        <w:tc>
          <w:tcPr>
            <w:tcW w:w="3248" w:type="dxa"/>
          </w:tcPr>
          <w:p w:rsidR="00AD7B3C" w:rsidRDefault="00DA16AE">
            <w:pPr>
              <w:pStyle w:val="TableParagraph"/>
              <w:ind w:left="106"/>
            </w:pPr>
            <w:hyperlink r:id="rId9">
              <w:r w:rsidR="00D216E1">
                <w:rPr>
                  <w:color w:val="0000FF"/>
                  <w:spacing w:val="-2"/>
                  <w:u w:val="single" w:color="0000FF"/>
                </w:rPr>
                <w:t>Lg_patrascu2000@yahoo.com</w:t>
              </w:r>
            </w:hyperlink>
          </w:p>
        </w:tc>
      </w:tr>
      <w:tr w:rsidR="00AD7B3C">
        <w:trPr>
          <w:trHeight w:val="268"/>
        </w:trPr>
        <w:tc>
          <w:tcPr>
            <w:tcW w:w="540" w:type="dxa"/>
          </w:tcPr>
          <w:p w:rsidR="00AD7B3C" w:rsidRDefault="004A4EF9">
            <w:pPr>
              <w:pStyle w:val="TableParagraph"/>
            </w:pPr>
            <w:r>
              <w:rPr>
                <w:spacing w:val="-5"/>
              </w:rPr>
              <w:t>7</w:t>
            </w:r>
          </w:p>
        </w:tc>
        <w:tc>
          <w:tcPr>
            <w:tcW w:w="2556" w:type="dxa"/>
          </w:tcPr>
          <w:p w:rsidR="00AD7B3C" w:rsidRDefault="00D216E1">
            <w:pPr>
              <w:pStyle w:val="TableParagraph"/>
            </w:pPr>
            <w:r>
              <w:t>Barbu</w:t>
            </w:r>
            <w:r w:rsidR="004A4EF9">
              <w:t xml:space="preserve"> </w:t>
            </w:r>
            <w:r>
              <w:rPr>
                <w:spacing w:val="-5"/>
              </w:rPr>
              <w:t>Ion</w:t>
            </w:r>
          </w:p>
        </w:tc>
        <w:tc>
          <w:tcPr>
            <w:tcW w:w="161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Lehliu</w:t>
            </w:r>
          </w:p>
        </w:tc>
        <w:tc>
          <w:tcPr>
            <w:tcW w:w="1652" w:type="dxa"/>
          </w:tcPr>
          <w:p w:rsidR="00AD7B3C" w:rsidRDefault="00D216E1">
            <w:pPr>
              <w:pStyle w:val="TableParagraph"/>
            </w:pPr>
            <w:r>
              <w:rPr>
                <w:spacing w:val="-2"/>
              </w:rPr>
              <w:t>0737025245</w:t>
            </w:r>
          </w:p>
        </w:tc>
        <w:tc>
          <w:tcPr>
            <w:tcW w:w="3248" w:type="dxa"/>
          </w:tcPr>
          <w:p w:rsidR="00AD7B3C" w:rsidRDefault="00DA16AE">
            <w:pPr>
              <w:pStyle w:val="TableParagraph"/>
              <w:ind w:left="106"/>
            </w:pPr>
            <w:hyperlink r:id="rId10">
              <w:r w:rsidR="00D216E1">
                <w:rPr>
                  <w:color w:val="0000FF"/>
                  <w:spacing w:val="-2"/>
                  <w:u w:val="single" w:color="0000FF"/>
                </w:rPr>
                <w:t>Barbuion2306@yahoo.com</w:t>
              </w:r>
            </w:hyperlink>
          </w:p>
        </w:tc>
      </w:tr>
      <w:tr w:rsidR="00AD7B3C">
        <w:trPr>
          <w:trHeight w:val="269"/>
        </w:trPr>
        <w:tc>
          <w:tcPr>
            <w:tcW w:w="540" w:type="dxa"/>
          </w:tcPr>
          <w:p w:rsidR="00AD7B3C" w:rsidRPr="004A4EF9" w:rsidRDefault="004A4E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A4EF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AD7B3C" w:rsidRPr="004A4EF9" w:rsidRDefault="004A4E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4A4EF9">
              <w:rPr>
                <w:rFonts w:asciiTheme="minorHAnsi" w:hAnsiTheme="minorHAnsi" w:cstheme="minorHAnsi"/>
              </w:rPr>
              <w:t>Topala Catalin</w:t>
            </w:r>
          </w:p>
        </w:tc>
        <w:tc>
          <w:tcPr>
            <w:tcW w:w="1612" w:type="dxa"/>
          </w:tcPr>
          <w:p w:rsidR="00AD7B3C" w:rsidRPr="004A4EF9" w:rsidRDefault="004A4E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Manastirea</w:t>
            </w:r>
          </w:p>
        </w:tc>
        <w:tc>
          <w:tcPr>
            <w:tcW w:w="1652" w:type="dxa"/>
          </w:tcPr>
          <w:p w:rsidR="00AD7B3C" w:rsidRPr="004A4EF9" w:rsidRDefault="004A4E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t>0721618454</w:t>
            </w:r>
          </w:p>
        </w:tc>
        <w:tc>
          <w:tcPr>
            <w:tcW w:w="3248" w:type="dxa"/>
          </w:tcPr>
          <w:p w:rsidR="00AD7B3C" w:rsidRPr="004A4EF9" w:rsidRDefault="004A4E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t xml:space="preserve">  </w:t>
            </w:r>
            <w:hyperlink r:id="rId11">
              <w:r>
                <w:rPr>
                  <w:color w:val="0000FF"/>
                  <w:u w:val="single" w:color="0000FF"/>
                </w:rPr>
                <w:t>Topala.catalin</w:t>
              </w:r>
            </w:hyperlink>
            <w:hyperlink r:id="rId12">
              <w:r>
                <w:rPr>
                  <w:color w:val="0000FF"/>
                  <w:u w:val="single" w:color="0000FF"/>
                </w:rPr>
                <w:t>-cl@ansvsa.ro</w:t>
              </w:r>
            </w:hyperlink>
          </w:p>
        </w:tc>
      </w:tr>
    </w:tbl>
    <w:p w:rsidR="00D216E1" w:rsidRDefault="00D216E1"/>
    <w:sectPr w:rsidR="00D216E1" w:rsidSect="00AD7B3C">
      <w:type w:val="continuous"/>
      <w:pgSz w:w="11910" w:h="16840"/>
      <w:pgMar w:top="1380" w:right="8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7B3C"/>
    <w:rsid w:val="00087033"/>
    <w:rsid w:val="002C0D00"/>
    <w:rsid w:val="004A4EF9"/>
    <w:rsid w:val="00A231AF"/>
    <w:rsid w:val="00AD7B3C"/>
    <w:rsid w:val="00D216E1"/>
    <w:rsid w:val="00D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7B3C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B3C"/>
  </w:style>
  <w:style w:type="paragraph" w:styleId="ListParagraph">
    <w:name w:val="List Paragraph"/>
    <w:basedOn w:val="Normal"/>
    <w:uiPriority w:val="1"/>
    <w:qFormat/>
    <w:rsid w:val="00AD7B3C"/>
  </w:style>
  <w:style w:type="paragraph" w:customStyle="1" w:styleId="TableParagraph">
    <w:name w:val="Table Paragraph"/>
    <w:basedOn w:val="Normal"/>
    <w:uiPriority w:val="1"/>
    <w:qFormat/>
    <w:rsid w:val="00AD7B3C"/>
    <w:pPr>
      <w:spacing w:line="24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geanina1979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@ansvsa.ro" TargetMode="External"/><Relationship Id="rId12" Type="http://schemas.openxmlformats.org/officeDocument/2006/relationships/hyperlink" Target="mailto: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@ansvsa.ro" TargetMode="External"/><Relationship Id="rId11" Type="http://schemas.openxmlformats.org/officeDocument/2006/relationships/hyperlink" Target="mailto:Topala.catalin1@gmail.com" TargetMode="External"/><Relationship Id="rId5" Type="http://schemas.openxmlformats.org/officeDocument/2006/relationships/hyperlink" Target="mailto:cl@ansvsa.ro" TargetMode="External"/><Relationship Id="rId10" Type="http://schemas.openxmlformats.org/officeDocument/2006/relationships/hyperlink" Target="mailto:Barbuion2306@yahoo.com" TargetMode="External"/><Relationship Id="rId4" Type="http://schemas.openxmlformats.org/officeDocument/2006/relationships/hyperlink" Target="mailto:cl@ansvsa.ro" TargetMode="External"/><Relationship Id="rId9" Type="http://schemas.openxmlformats.org/officeDocument/2006/relationships/hyperlink" Target="mailto:Lg_patrascu2000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910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Corporate Edition</cp:lastModifiedBy>
  <cp:revision>6</cp:revision>
  <dcterms:created xsi:type="dcterms:W3CDTF">2024-02-12T08:35:00Z</dcterms:created>
  <dcterms:modified xsi:type="dcterms:W3CDTF">2024-02-12T08:40:00Z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2024-02-12T00:00:00Z</vt:filetime>
  </property>
  <property fmtid="{D5CDD505-2E9C-101B-9397-08002B2CF9AE}" pid="4" name="Producer">
    <vt:lpwstr>Acrobat Distiller 10.1.2 (Windows)</vt:lpwstr>
  </property>
</Properties>
</file>